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3178" w14:textId="14D19D19" w:rsidR="004F59BD" w:rsidRPr="00F120C2" w:rsidRDefault="004B65BB">
      <w:pPr>
        <w:rPr>
          <w:rFonts w:ascii="Times New Roman" w:hAnsi="Times New Roman" w:cs="Times New Roman"/>
          <w:b/>
        </w:rPr>
      </w:pPr>
      <w:r w:rsidRPr="00F120C2">
        <w:rPr>
          <w:rFonts w:ascii="Times New Roman" w:hAnsi="Times New Roman" w:cs="Times New Roman"/>
          <w:b/>
        </w:rPr>
        <w:t>Project #3</w:t>
      </w:r>
    </w:p>
    <w:p w14:paraId="6AC8AF86" w14:textId="77777777" w:rsidR="00C3762B" w:rsidRPr="00A941E3" w:rsidRDefault="00C3762B">
      <w:pPr>
        <w:rPr>
          <w:rFonts w:ascii="Times New Roman" w:hAnsi="Times New Roman" w:cs="Times New Roman"/>
        </w:rPr>
      </w:pPr>
    </w:p>
    <w:p w14:paraId="3002A2CA" w14:textId="7C1E321D" w:rsidR="00C3762B" w:rsidRPr="00F120C2" w:rsidRDefault="00A941E3">
      <w:pPr>
        <w:rPr>
          <w:rFonts w:ascii="Times New Roman" w:hAnsi="Times New Roman" w:cs="Times New Roman" w:hint="eastAsia"/>
          <w:b/>
        </w:rPr>
      </w:pPr>
      <w:r w:rsidRPr="00F120C2">
        <w:rPr>
          <w:rFonts w:ascii="Times New Roman" w:hAnsi="Times New Roman" w:cs="Times New Roman"/>
          <w:b/>
        </w:rPr>
        <w:t>Summary</w:t>
      </w:r>
    </w:p>
    <w:p w14:paraId="0261FE45" w14:textId="0B035DAC" w:rsidR="00A941E3" w:rsidRDefault="002E423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Because of</w:t>
      </w:r>
      <w:r w:rsidR="00111DFB">
        <w:rPr>
          <w:rFonts w:ascii="Times New Roman" w:hAnsi="Times New Roman" w:cs="Times New Roman"/>
        </w:rPr>
        <w:t xml:space="preserve"> </w:t>
      </w:r>
      <w:r w:rsidR="00953986">
        <w:rPr>
          <w:rFonts w:ascii="Times New Roman" w:hAnsi="Times New Roman" w:cs="Times New Roman"/>
        </w:rPr>
        <w:t xml:space="preserve">an effective </w:t>
      </w:r>
      <w:r w:rsidR="00111DFB">
        <w:rPr>
          <w:rFonts w:ascii="Times New Roman" w:hAnsi="Times New Roman" w:cs="Times New Roman"/>
        </w:rPr>
        <w:t>statistic data</w:t>
      </w:r>
      <w:r w:rsidR="00111DFB">
        <w:rPr>
          <w:rFonts w:ascii="Times New Roman" w:hAnsi="Times New Roman" w:cs="Times New Roman"/>
        </w:rPr>
        <w:t xml:space="preserve"> showed that the amount of </w:t>
      </w:r>
      <w:r>
        <w:rPr>
          <w:rFonts w:ascii="Times New Roman" w:hAnsi="Times New Roman" w:cs="Times New Roman"/>
        </w:rPr>
        <w:t>negative comments about the service at Brookfield Airport</w:t>
      </w:r>
      <w:r w:rsidR="00111DFB">
        <w:rPr>
          <w:rFonts w:ascii="Times New Roman" w:hAnsi="Times New Roman" w:cs="Times New Roman" w:hint="eastAsia"/>
        </w:rPr>
        <w:t xml:space="preserve"> is </w:t>
      </w:r>
      <w:r w:rsidR="009C2171">
        <w:rPr>
          <w:rFonts w:ascii="Times New Roman" w:hAnsi="Times New Roman" w:cs="Times New Roman"/>
        </w:rPr>
        <w:t>numerous</w:t>
      </w:r>
      <w:r w:rsidR="006361FF">
        <w:rPr>
          <w:rFonts w:ascii="Times New Roman" w:hAnsi="Times New Roman" w:cs="Times New Roman"/>
        </w:rPr>
        <w:t>, we</w:t>
      </w:r>
      <w:r>
        <w:rPr>
          <w:rFonts w:ascii="Times New Roman" w:hAnsi="Times New Roman" w:cs="Times New Roman"/>
        </w:rPr>
        <w:t xml:space="preserve"> have </w:t>
      </w:r>
      <w:r w:rsidR="006361FF">
        <w:rPr>
          <w:rFonts w:ascii="Times New Roman" w:hAnsi="Times New Roman" w:cs="Times New Roman"/>
        </w:rPr>
        <w:t xml:space="preserve">found some ways </w:t>
      </w:r>
      <w:r w:rsidR="00A627BB">
        <w:rPr>
          <w:rFonts w:ascii="Times New Roman" w:hAnsi="Times New Roman" w:cs="Times New Roman"/>
        </w:rPr>
        <w:t>which can improve</w:t>
      </w:r>
      <w:r w:rsidR="006361FF">
        <w:rPr>
          <w:rFonts w:ascii="Times New Roman" w:hAnsi="Times New Roman" w:cs="Times New Roman"/>
        </w:rPr>
        <w:t xml:space="preserve"> the </w:t>
      </w:r>
      <w:r w:rsidR="00A627BB">
        <w:rPr>
          <w:rFonts w:ascii="Times New Roman" w:hAnsi="Times New Roman" w:cs="Times New Roman"/>
        </w:rPr>
        <w:t>quality of the service</w:t>
      </w:r>
      <w:r w:rsidR="006361FF">
        <w:rPr>
          <w:rFonts w:ascii="Times New Roman" w:hAnsi="Times New Roman" w:cs="Times New Roman"/>
        </w:rPr>
        <w:t xml:space="preserve"> at the airport</w:t>
      </w:r>
      <w:r w:rsidR="00A627BB">
        <w:rPr>
          <w:rFonts w:ascii="Times New Roman" w:hAnsi="Times New Roman" w:cs="Times New Roman"/>
        </w:rPr>
        <w:t xml:space="preserve">. </w:t>
      </w:r>
      <w:r w:rsidR="00B54587">
        <w:rPr>
          <w:rFonts w:ascii="Times New Roman" w:hAnsi="Times New Roman" w:cs="Times New Roman"/>
        </w:rPr>
        <w:t xml:space="preserve">Thus, </w:t>
      </w:r>
      <w:r w:rsidR="00A627BB">
        <w:rPr>
          <w:rFonts w:ascii="Times New Roman" w:hAnsi="Times New Roman" w:cs="Times New Roman"/>
        </w:rPr>
        <w:t xml:space="preserve">we </w:t>
      </w:r>
      <w:r w:rsidR="006361FF">
        <w:rPr>
          <w:rFonts w:ascii="Times New Roman" w:hAnsi="Times New Roman" w:cs="Times New Roman"/>
        </w:rPr>
        <w:t xml:space="preserve">want to show </w:t>
      </w:r>
      <w:r w:rsidR="009C2171">
        <w:rPr>
          <w:rFonts w:ascii="Times New Roman" w:hAnsi="Times New Roman" w:cs="Times New Roman"/>
        </w:rPr>
        <w:t xml:space="preserve">it </w:t>
      </w:r>
      <w:r w:rsidR="00F120C2">
        <w:rPr>
          <w:rFonts w:ascii="Times New Roman" w:hAnsi="Times New Roman" w:cs="Times New Roman"/>
        </w:rPr>
        <w:t xml:space="preserve">as the solutions </w:t>
      </w:r>
      <w:r w:rsidR="006361FF">
        <w:rPr>
          <w:rFonts w:ascii="Times New Roman" w:hAnsi="Times New Roman" w:cs="Times New Roman"/>
        </w:rPr>
        <w:t xml:space="preserve">for </w:t>
      </w:r>
      <w:r w:rsidR="003166AB">
        <w:rPr>
          <w:rFonts w:ascii="Times New Roman" w:hAnsi="Times New Roman" w:cs="Times New Roman"/>
        </w:rPr>
        <w:t xml:space="preserve">the </w:t>
      </w:r>
      <w:r w:rsidR="003166AB" w:rsidRPr="003166AB">
        <w:rPr>
          <w:rFonts w:ascii="Times New Roman" w:hAnsi="Times New Roman" w:cs="Times New Roman"/>
        </w:rPr>
        <w:t xml:space="preserve">Managing Director of </w:t>
      </w:r>
      <w:r w:rsidR="00915B1E">
        <w:rPr>
          <w:rFonts w:ascii="Times New Roman" w:hAnsi="Times New Roman" w:cs="Times New Roman"/>
        </w:rPr>
        <w:t>Midland Airport Authority.</w:t>
      </w:r>
      <w:r w:rsidR="007D59B5">
        <w:rPr>
          <w:rFonts w:ascii="Times New Roman" w:hAnsi="Times New Roman" w:cs="Times New Roman" w:hint="eastAsia"/>
        </w:rPr>
        <w:t xml:space="preserve"> </w:t>
      </w:r>
    </w:p>
    <w:p w14:paraId="533FD2C0" w14:textId="77777777" w:rsidR="00F120C2" w:rsidRPr="00A941E3" w:rsidRDefault="00F120C2">
      <w:pPr>
        <w:rPr>
          <w:rFonts w:ascii="Times New Roman" w:hAnsi="Times New Roman" w:cs="Times New Roman" w:hint="eastAsia"/>
        </w:rPr>
      </w:pPr>
    </w:p>
    <w:p w14:paraId="68BB3EBE" w14:textId="3DDFF17B" w:rsidR="00A941E3" w:rsidRPr="00F120C2" w:rsidRDefault="00A941E3">
      <w:pPr>
        <w:rPr>
          <w:rFonts w:ascii="Times New Roman" w:hAnsi="Times New Roman" w:cs="Times New Roman"/>
          <w:b/>
        </w:rPr>
      </w:pPr>
      <w:r w:rsidRPr="00F120C2">
        <w:rPr>
          <w:rFonts w:ascii="Times New Roman" w:hAnsi="Times New Roman" w:cs="Times New Roman"/>
          <w:b/>
        </w:rPr>
        <w:t>Intro</w:t>
      </w:r>
      <w:r w:rsidR="00F120C2" w:rsidRPr="00F120C2">
        <w:rPr>
          <w:rFonts w:ascii="Times New Roman" w:hAnsi="Times New Roman" w:cs="Times New Roman"/>
          <w:b/>
        </w:rPr>
        <w:t>duction</w:t>
      </w:r>
    </w:p>
    <w:p w14:paraId="33EFA219" w14:textId="17FBA60F" w:rsidR="00FC67DF" w:rsidRDefault="00FC6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A941E3" w:rsidRPr="00A941E3">
        <w:rPr>
          <w:rFonts w:ascii="Times New Roman" w:hAnsi="Times New Roman" w:cs="Times New Roman"/>
        </w:rPr>
        <w:t xml:space="preserve"> report will look at</w:t>
      </w:r>
      <w:r w:rsidR="00B54587">
        <w:rPr>
          <w:rFonts w:ascii="Times New Roman" w:hAnsi="Times New Roman" w:cs="Times New Roman"/>
        </w:rPr>
        <w:t>:</w:t>
      </w:r>
    </w:p>
    <w:p w14:paraId="2FCD4127" w14:textId="435BB6A1" w:rsidR="00FC67DF" w:rsidRPr="00FC67DF" w:rsidRDefault="00FC67DF" w:rsidP="00FC67D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problems</w:t>
      </w:r>
      <w:r w:rsidR="003850EE">
        <w:rPr>
          <w:rFonts w:ascii="Times New Roman" w:hAnsi="Times New Roman" w:cs="Times New Roman"/>
        </w:rPr>
        <w:t xml:space="preserve"> of the communication </w:t>
      </w:r>
      <w:r w:rsidR="00953986">
        <w:rPr>
          <w:rFonts w:ascii="Times New Roman" w:hAnsi="Times New Roman" w:cs="Times New Roman"/>
        </w:rPr>
        <w:t xml:space="preserve">and efficiency </w:t>
      </w:r>
      <w:r w:rsidR="003850EE">
        <w:rPr>
          <w:rFonts w:ascii="Times New Roman" w:hAnsi="Times New Roman" w:cs="Times New Roman"/>
        </w:rPr>
        <w:t>that the MAA is facing.</w:t>
      </w:r>
    </w:p>
    <w:p w14:paraId="0464605B" w14:textId="5E1DE642" w:rsidR="00A941E3" w:rsidRDefault="00FC67DF" w:rsidP="00FC67D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13547" w:rsidRPr="00FC67DF">
        <w:rPr>
          <w:rFonts w:ascii="Times New Roman" w:hAnsi="Times New Roman" w:cs="Times New Roman"/>
        </w:rPr>
        <w:t xml:space="preserve">our important points that can influence the </w:t>
      </w:r>
      <w:r w:rsidR="00C76D87" w:rsidRPr="00FC67DF">
        <w:rPr>
          <w:rFonts w:ascii="Times New Roman" w:hAnsi="Times New Roman" w:cs="Times New Roman"/>
        </w:rPr>
        <w:t>satisfaction of the passengers</w:t>
      </w:r>
      <w:r>
        <w:rPr>
          <w:rFonts w:ascii="Times New Roman" w:hAnsi="Times New Roman" w:cs="Times New Roman"/>
        </w:rPr>
        <w:t>.</w:t>
      </w:r>
    </w:p>
    <w:p w14:paraId="54C9D5DA" w14:textId="7867C417" w:rsidR="00FC67DF" w:rsidRDefault="003850EE" w:rsidP="00FC67D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solve the </w:t>
      </w:r>
      <w:r w:rsidR="0021525D">
        <w:rPr>
          <w:rFonts w:ascii="Times New Roman" w:hAnsi="Times New Roman" w:cs="Times New Roman"/>
        </w:rPr>
        <w:t xml:space="preserve">immediate </w:t>
      </w:r>
      <w:r>
        <w:rPr>
          <w:rFonts w:ascii="Times New Roman" w:hAnsi="Times New Roman" w:cs="Times New Roman"/>
        </w:rPr>
        <w:t>problems at th</w:t>
      </w:r>
      <w:r w:rsidR="0021525D">
        <w:rPr>
          <w:rFonts w:ascii="Times New Roman" w:hAnsi="Times New Roman" w:cs="Times New Roman"/>
        </w:rPr>
        <w:t>e airport in the short time.</w:t>
      </w:r>
    </w:p>
    <w:p w14:paraId="6BE62D61" w14:textId="1722A643" w:rsidR="0021525D" w:rsidRPr="00FC67DF" w:rsidRDefault="0021525D" w:rsidP="00FC67D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for action</w:t>
      </w:r>
      <w:r w:rsidR="00337F2C">
        <w:rPr>
          <w:rFonts w:ascii="Times New Roman" w:hAnsi="Times New Roman" w:cs="Times New Roman"/>
        </w:rPr>
        <w:t>.</w:t>
      </w:r>
    </w:p>
    <w:p w14:paraId="5284EC23" w14:textId="77777777" w:rsidR="00F120C2" w:rsidRPr="00A941E3" w:rsidRDefault="00F120C2">
      <w:pPr>
        <w:rPr>
          <w:rFonts w:ascii="Times New Roman" w:hAnsi="Times New Roman" w:cs="Times New Roman" w:hint="eastAsia"/>
        </w:rPr>
      </w:pPr>
    </w:p>
    <w:p w14:paraId="2D7573AE" w14:textId="73D9AEC4" w:rsidR="00A941E3" w:rsidRPr="00F120C2" w:rsidRDefault="00A941E3">
      <w:pPr>
        <w:rPr>
          <w:rFonts w:ascii="Times New Roman" w:hAnsi="Times New Roman" w:cs="Times New Roman" w:hint="eastAsia"/>
          <w:b/>
        </w:rPr>
      </w:pPr>
      <w:r w:rsidRPr="00F120C2">
        <w:rPr>
          <w:rFonts w:ascii="Times New Roman" w:hAnsi="Times New Roman" w:cs="Times New Roman"/>
          <w:b/>
        </w:rPr>
        <w:t>Findings</w:t>
      </w:r>
    </w:p>
    <w:p w14:paraId="00AC89A2" w14:textId="2585A6D1" w:rsidR="005667BA" w:rsidRDefault="004C3791" w:rsidP="005667BA">
      <w:pPr>
        <w:rPr>
          <w:rFonts w:ascii="Times New Roman" w:hAnsi="Times New Roman" w:cs="Times New Roman" w:hint="eastAsia"/>
        </w:rPr>
      </w:pPr>
      <w:proofErr w:type="gramStart"/>
      <w:r w:rsidRPr="004C3791">
        <w:rPr>
          <w:rFonts w:ascii="Times New Roman" w:hAnsi="Times New Roman" w:cs="Times New Roman"/>
        </w:rPr>
        <w:t>According to</w:t>
      </w:r>
      <w:proofErr w:type="gramEnd"/>
      <w:r w:rsidRPr="004C3791">
        <w:rPr>
          <w:rFonts w:ascii="Times New Roman" w:hAnsi="Times New Roman" w:cs="Times New Roman"/>
        </w:rPr>
        <w:t xml:space="preserve"> the result of a passenger survey, we can see that</w:t>
      </w:r>
      <w:r w:rsidRPr="004C3791">
        <w:rPr>
          <w:rFonts w:ascii="Times New Roman" w:hAnsi="Times New Roman" w:cs="Times New Roman" w:hint="eastAsia"/>
        </w:rPr>
        <w:t xml:space="preserve"> </w:t>
      </w:r>
      <w:r w:rsidR="005667BA">
        <w:rPr>
          <w:rFonts w:ascii="Times New Roman" w:hAnsi="Times New Roman" w:cs="Times New Roman"/>
        </w:rPr>
        <w:t>this passenger felt very poor</w:t>
      </w:r>
      <w:r w:rsidR="005667BA">
        <w:rPr>
          <w:rFonts w:ascii="Times New Roman" w:hAnsi="Times New Roman" w:cs="Times New Roman"/>
        </w:rPr>
        <w:t xml:space="preserve"> on c</w:t>
      </w:r>
      <w:r w:rsidR="005667BA">
        <w:rPr>
          <w:rFonts w:ascii="Times New Roman" w:hAnsi="Times New Roman" w:cs="Times New Roman"/>
        </w:rPr>
        <w:t>heck in and passport control</w:t>
      </w:r>
      <w:r w:rsidR="005667BA">
        <w:rPr>
          <w:rFonts w:ascii="Times New Roman" w:hAnsi="Times New Roman" w:cs="Times New Roman"/>
        </w:rPr>
        <w:t>, car park, s</w:t>
      </w:r>
      <w:r w:rsidR="005667BA">
        <w:rPr>
          <w:rFonts w:ascii="Times New Roman" w:hAnsi="Times New Roman" w:cs="Times New Roman"/>
        </w:rPr>
        <w:t>igns</w:t>
      </w:r>
      <w:r w:rsidR="005667BA">
        <w:rPr>
          <w:rFonts w:ascii="Times New Roman" w:hAnsi="Times New Roman" w:cs="Times New Roman"/>
        </w:rPr>
        <w:t>, and b</w:t>
      </w:r>
      <w:r w:rsidR="005667BA">
        <w:rPr>
          <w:rFonts w:ascii="Times New Roman" w:hAnsi="Times New Roman" w:cs="Times New Roman"/>
        </w:rPr>
        <w:t>aggage</w:t>
      </w:r>
      <w:r w:rsidR="00047C70">
        <w:rPr>
          <w:rFonts w:ascii="Times New Roman" w:hAnsi="Times New Roman" w:cs="Times New Roman"/>
        </w:rPr>
        <w:t xml:space="preserve"> four areas</w:t>
      </w:r>
      <w:r w:rsidR="005667BA">
        <w:rPr>
          <w:rFonts w:ascii="Times New Roman" w:hAnsi="Times New Roman" w:cs="Times New Roman"/>
        </w:rPr>
        <w:t xml:space="preserve">. </w:t>
      </w:r>
      <w:r w:rsidR="00047C70">
        <w:rPr>
          <w:rFonts w:ascii="Times New Roman" w:hAnsi="Times New Roman" w:cs="Times New Roman"/>
        </w:rPr>
        <w:t>Consequently, we can infer that other passengers maybe feel poor on those areas also. By this result, finding some immediate ways to deal with the complaints is the main goal for MAA.</w:t>
      </w:r>
    </w:p>
    <w:p w14:paraId="5063D321" w14:textId="6A87F194" w:rsidR="00F120C2" w:rsidRPr="005667BA" w:rsidRDefault="00F120C2" w:rsidP="004C3791">
      <w:pPr>
        <w:rPr>
          <w:rFonts w:ascii="Times New Roman" w:hAnsi="Times New Roman" w:cs="Times New Roman"/>
        </w:rPr>
      </w:pPr>
    </w:p>
    <w:p w14:paraId="454D9D50" w14:textId="438FBB8B" w:rsidR="00A941E3" w:rsidRPr="00F120C2" w:rsidRDefault="00A941E3">
      <w:pPr>
        <w:rPr>
          <w:rFonts w:ascii="Times New Roman" w:hAnsi="Times New Roman" w:cs="Times New Roman"/>
          <w:b/>
        </w:rPr>
      </w:pPr>
      <w:r w:rsidRPr="00F120C2">
        <w:rPr>
          <w:rFonts w:ascii="Times New Roman" w:hAnsi="Times New Roman" w:cs="Times New Roman"/>
          <w:b/>
        </w:rPr>
        <w:t>Conclusion</w:t>
      </w:r>
    </w:p>
    <w:p w14:paraId="0ACCC6F0" w14:textId="05E93211" w:rsidR="00A941E3" w:rsidRDefault="00047C7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If MAA want to le</w:t>
      </w:r>
      <w:r w:rsidR="001E4286">
        <w:rPr>
          <w:rFonts w:ascii="Times New Roman" w:hAnsi="Times New Roman" w:cs="Times New Roman"/>
        </w:rPr>
        <w:t xml:space="preserve">t the </w:t>
      </w:r>
      <w:r>
        <w:rPr>
          <w:rFonts w:ascii="Times New Roman" w:hAnsi="Times New Roman" w:cs="Times New Roman"/>
        </w:rPr>
        <w:t xml:space="preserve">public praise and the survey of the passenger to be better than before, </w:t>
      </w:r>
      <w:r w:rsidR="001E4286">
        <w:rPr>
          <w:rFonts w:ascii="Times New Roman" w:hAnsi="Times New Roman" w:cs="Times New Roman"/>
        </w:rPr>
        <w:t xml:space="preserve">they </w:t>
      </w:r>
      <w:r w:rsidRPr="00047C70">
        <w:rPr>
          <w:rFonts w:ascii="Times New Roman" w:hAnsi="Times New Roman" w:cs="Times New Roman"/>
        </w:rPr>
        <w:t>must find a way to solve</w:t>
      </w:r>
      <w:r w:rsidR="001E4286">
        <w:rPr>
          <w:rFonts w:ascii="Times New Roman" w:hAnsi="Times New Roman" w:cs="Times New Roman"/>
        </w:rPr>
        <w:t xml:space="preserve"> seriously</w:t>
      </w:r>
      <w:r w:rsidRPr="00047C70">
        <w:rPr>
          <w:rFonts w:ascii="Times New Roman" w:hAnsi="Times New Roman" w:cs="Times New Roman"/>
        </w:rPr>
        <w:t xml:space="preserve"> and have</w:t>
      </w:r>
      <w:r w:rsidR="001E4286">
        <w:rPr>
          <w:rFonts w:ascii="Times New Roman" w:hAnsi="Times New Roman" w:cs="Times New Roman"/>
        </w:rPr>
        <w:t xml:space="preserve"> a</w:t>
      </w:r>
      <w:r w:rsidRPr="00047C70">
        <w:rPr>
          <w:rFonts w:ascii="Times New Roman" w:hAnsi="Times New Roman" w:cs="Times New Roman"/>
        </w:rPr>
        <w:t xml:space="preserve"> good communication </w:t>
      </w:r>
      <w:r w:rsidR="001E4286">
        <w:rPr>
          <w:rFonts w:ascii="Times New Roman" w:hAnsi="Times New Roman" w:cs="Times New Roman"/>
        </w:rPr>
        <w:t xml:space="preserve">between </w:t>
      </w:r>
      <w:r w:rsidRPr="00047C70">
        <w:rPr>
          <w:rFonts w:ascii="Times New Roman" w:hAnsi="Times New Roman" w:cs="Times New Roman"/>
        </w:rPr>
        <w:t>the airline</w:t>
      </w:r>
      <w:r w:rsidR="001E4286">
        <w:rPr>
          <w:rFonts w:ascii="Times New Roman" w:hAnsi="Times New Roman" w:cs="Times New Roman"/>
        </w:rPr>
        <w:t>s and</w:t>
      </w:r>
      <w:r w:rsidRPr="00047C70">
        <w:rPr>
          <w:rFonts w:ascii="Times New Roman" w:hAnsi="Times New Roman" w:cs="Times New Roman"/>
        </w:rPr>
        <w:t xml:space="preserve"> inside</w:t>
      </w:r>
      <w:r w:rsidR="001E4286">
        <w:rPr>
          <w:rFonts w:ascii="Times New Roman" w:hAnsi="Times New Roman" w:cs="Times New Roman"/>
        </w:rPr>
        <w:t xml:space="preserve"> of the authority.</w:t>
      </w:r>
    </w:p>
    <w:p w14:paraId="20A77FB8" w14:textId="77777777" w:rsidR="00F120C2" w:rsidRPr="00A941E3" w:rsidRDefault="00F120C2">
      <w:pPr>
        <w:rPr>
          <w:rFonts w:ascii="Times New Roman" w:hAnsi="Times New Roman" w:cs="Times New Roman" w:hint="eastAsia"/>
        </w:rPr>
      </w:pPr>
    </w:p>
    <w:p w14:paraId="0112896C" w14:textId="01073073" w:rsidR="00A941E3" w:rsidRPr="00F120C2" w:rsidRDefault="00A941E3">
      <w:pPr>
        <w:rPr>
          <w:rFonts w:ascii="Times New Roman" w:hAnsi="Times New Roman" w:cs="Times New Roman"/>
          <w:b/>
        </w:rPr>
      </w:pPr>
      <w:r w:rsidRPr="00F120C2">
        <w:rPr>
          <w:rFonts w:ascii="Times New Roman" w:hAnsi="Times New Roman" w:cs="Times New Roman"/>
          <w:b/>
        </w:rPr>
        <w:t>Recommendation</w:t>
      </w:r>
    </w:p>
    <w:p w14:paraId="124F2475" w14:textId="021221DF" w:rsidR="00704024" w:rsidRDefault="00704024" w:rsidP="00704024">
      <w:pPr>
        <w:rPr>
          <w:rFonts w:ascii="Times New Roman" w:hAnsi="Times New Roman" w:cs="Times New Roman"/>
        </w:rPr>
      </w:pPr>
      <w:r w:rsidRPr="00A941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529FC">
        <w:rPr>
          <w:rFonts w:ascii="Times New Roman" w:hAnsi="Times New Roman" w:cs="Times New Roman"/>
        </w:rPr>
        <w:t>About c</w:t>
      </w:r>
      <w:r>
        <w:rPr>
          <w:rFonts w:ascii="Times New Roman" w:hAnsi="Times New Roman" w:cs="Times New Roman"/>
        </w:rPr>
        <w:t>heck in and passport control</w:t>
      </w:r>
      <w:r w:rsidR="00C529FC">
        <w:rPr>
          <w:rFonts w:ascii="Times New Roman" w:hAnsi="Times New Roman" w:cs="Times New Roman"/>
        </w:rPr>
        <w:t>, we suggest that set up more a</w:t>
      </w:r>
      <w:r w:rsidR="00C529FC" w:rsidRPr="00C529FC">
        <w:rPr>
          <w:rFonts w:ascii="Times New Roman" w:hAnsi="Times New Roman" w:cs="Times New Roman"/>
        </w:rPr>
        <w:t>utomatic clearance</w:t>
      </w:r>
      <w:r w:rsidR="00C529FC">
        <w:rPr>
          <w:rFonts w:ascii="Times New Roman" w:hAnsi="Times New Roman" w:cs="Times New Roman"/>
        </w:rPr>
        <w:t>s to handle the</w:t>
      </w:r>
      <w:r w:rsidR="00CC0E4F" w:rsidRPr="00CC0E4F">
        <w:rPr>
          <w:rFonts w:ascii="Times New Roman" w:hAnsi="Times New Roman" w:cs="Times New Roman"/>
        </w:rPr>
        <w:t xml:space="preserve"> </w:t>
      </w:r>
      <w:r w:rsidR="00CC0E4F">
        <w:rPr>
          <w:rFonts w:ascii="Times New Roman" w:hAnsi="Times New Roman" w:cs="Times New Roman"/>
        </w:rPr>
        <w:t>situation</w:t>
      </w:r>
      <w:r w:rsidR="00CC0E4F">
        <w:rPr>
          <w:rFonts w:ascii="Times New Roman" w:hAnsi="Times New Roman" w:cs="Times New Roman"/>
        </w:rPr>
        <w:t xml:space="preserve"> of</w:t>
      </w:r>
      <w:r w:rsidR="00C529FC">
        <w:rPr>
          <w:rFonts w:ascii="Times New Roman" w:hAnsi="Times New Roman" w:cs="Times New Roman"/>
        </w:rPr>
        <w:t xml:space="preserve"> high </w:t>
      </w:r>
      <w:r w:rsidR="00CC0E4F">
        <w:rPr>
          <w:rFonts w:ascii="Times New Roman" w:hAnsi="Times New Roman" w:cs="Times New Roman"/>
        </w:rPr>
        <w:t>flow volume.</w:t>
      </w:r>
    </w:p>
    <w:p w14:paraId="013662F1" w14:textId="6E7D676B" w:rsidR="00704024" w:rsidRPr="00A941E3" w:rsidRDefault="00704024" w:rsidP="00704024">
      <w:pPr>
        <w:rPr>
          <w:rFonts w:ascii="Times New Roman" w:hAnsi="Times New Roman" w:cs="Times New Roman"/>
        </w:rPr>
      </w:pPr>
      <w:r w:rsidRPr="00A941E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CC0E4F">
        <w:rPr>
          <w:rFonts w:ascii="Times New Roman" w:hAnsi="Times New Roman" w:cs="Times New Roman"/>
        </w:rPr>
        <w:t>MAA</w:t>
      </w:r>
      <w:r w:rsidR="00C30EB3">
        <w:rPr>
          <w:rFonts w:ascii="Times New Roman" w:hAnsi="Times New Roman" w:cs="Times New Roman"/>
        </w:rPr>
        <w:t xml:space="preserve"> should find some parking </w:t>
      </w:r>
      <w:r w:rsidR="00AF2F27">
        <w:rPr>
          <w:rFonts w:ascii="Times New Roman" w:hAnsi="Times New Roman" w:cs="Times New Roman"/>
        </w:rPr>
        <w:t>garage near the airport which belong to other companies and then deal with them to solve the problem of demand of car park.</w:t>
      </w:r>
    </w:p>
    <w:p w14:paraId="1E7E6123" w14:textId="10445051" w:rsidR="00704024" w:rsidRPr="00A941E3" w:rsidRDefault="00704024" w:rsidP="00704024">
      <w:pPr>
        <w:rPr>
          <w:rFonts w:ascii="Times New Roman" w:hAnsi="Times New Roman" w:cs="Times New Roman" w:hint="eastAsia"/>
        </w:rPr>
      </w:pPr>
      <w:r w:rsidRPr="00A941E3">
        <w:rPr>
          <w:rFonts w:ascii="Times New Roman" w:hAnsi="Times New Roman" w:cs="Times New Roman"/>
        </w:rPr>
        <w:lastRenderedPageBreak/>
        <w:t>3.</w:t>
      </w:r>
      <w:r w:rsidR="00AF2F27">
        <w:rPr>
          <w:rFonts w:ascii="Times New Roman" w:hAnsi="Times New Roman" w:cs="Times New Roman"/>
        </w:rPr>
        <w:t xml:space="preserve"> </w:t>
      </w:r>
      <w:r w:rsidR="00932625">
        <w:rPr>
          <w:rFonts w:ascii="Times New Roman" w:hAnsi="Times New Roman" w:cs="Times New Roman"/>
        </w:rPr>
        <w:t>MAA can also set up more TV screens that show the important signs and indications for the passenger to understand the airport easily.</w:t>
      </w:r>
    </w:p>
    <w:p w14:paraId="71614E49" w14:textId="17ED2E82" w:rsidR="00704024" w:rsidRDefault="00704024" w:rsidP="00704024">
      <w:pPr>
        <w:rPr>
          <w:rFonts w:ascii="Times New Roman" w:hAnsi="Times New Roman" w:cs="Times New Roman" w:hint="eastAsia"/>
        </w:rPr>
      </w:pPr>
      <w:r w:rsidRPr="00A941E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932625">
        <w:rPr>
          <w:rFonts w:ascii="Times New Roman" w:hAnsi="Times New Roman" w:cs="Times New Roman"/>
        </w:rPr>
        <w:t>The problem of b</w:t>
      </w:r>
      <w:r>
        <w:rPr>
          <w:rFonts w:ascii="Times New Roman" w:hAnsi="Times New Roman" w:cs="Times New Roman"/>
        </w:rPr>
        <w:t>aggage</w:t>
      </w:r>
      <w:r w:rsidR="00932625">
        <w:rPr>
          <w:rFonts w:ascii="Times New Roman" w:hAnsi="Times New Roman" w:cs="Times New Roman"/>
        </w:rPr>
        <w:t xml:space="preserve"> is a big problem. Because of too many passengers here, we suggest by creating more TV screens, the passengers can get the baggage information faster. Also, MAA should make a meeting with all the airlines immediately to </w:t>
      </w:r>
      <w:bookmarkStart w:id="0" w:name="_GoBack"/>
      <w:bookmarkEnd w:id="0"/>
      <w:r w:rsidR="00932625">
        <w:rPr>
          <w:rFonts w:ascii="Times New Roman" w:hAnsi="Times New Roman" w:cs="Times New Roman"/>
        </w:rPr>
        <w:t>discuss all the problems.</w:t>
      </w:r>
    </w:p>
    <w:p w14:paraId="6CF89D6B" w14:textId="77777777" w:rsidR="00A941E3" w:rsidRDefault="00A941E3">
      <w:pPr>
        <w:rPr>
          <w:rFonts w:ascii="Times New Roman" w:hAnsi="Times New Roman" w:cs="Times New Roman" w:hint="eastAsia"/>
        </w:rPr>
      </w:pPr>
    </w:p>
    <w:p w14:paraId="54DB6A71" w14:textId="77777777" w:rsidR="00F120C2" w:rsidRPr="00A941E3" w:rsidRDefault="00F120C2">
      <w:pPr>
        <w:rPr>
          <w:rFonts w:ascii="Times New Roman" w:hAnsi="Times New Roman" w:cs="Times New Roman" w:hint="eastAsia"/>
        </w:rPr>
      </w:pPr>
    </w:p>
    <w:p w14:paraId="0BDA5BBC" w14:textId="742DEE8C" w:rsidR="00A941E3" w:rsidRPr="00A941E3" w:rsidRDefault="00A941E3">
      <w:pPr>
        <w:rPr>
          <w:rFonts w:ascii="Times New Roman" w:hAnsi="Times New Roman" w:cs="Times New Roman"/>
        </w:rPr>
      </w:pPr>
      <w:r w:rsidRPr="00A941E3">
        <w:rPr>
          <w:rFonts w:ascii="Times New Roman" w:hAnsi="Times New Roman" w:cs="Times New Roman"/>
        </w:rPr>
        <w:t>Christopher Chow</w:t>
      </w:r>
    </w:p>
    <w:p w14:paraId="52FDF85D" w14:textId="051382BE" w:rsidR="00A941E3" w:rsidRPr="00A941E3" w:rsidRDefault="00E91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A941E3" w:rsidRPr="00A941E3">
        <w:rPr>
          <w:rFonts w:ascii="Times New Roman" w:hAnsi="Times New Roman" w:cs="Times New Roman"/>
        </w:rPr>
        <w:t>October 2017</w:t>
      </w:r>
    </w:p>
    <w:sectPr w:rsidR="00A941E3" w:rsidRPr="00A941E3" w:rsidSect="00B82781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7E83"/>
    <w:multiLevelType w:val="hybridMultilevel"/>
    <w:tmpl w:val="E0908F20"/>
    <w:lvl w:ilvl="0" w:tplc="9CE48606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>
    <w:nsid w:val="42502CBE"/>
    <w:multiLevelType w:val="hybridMultilevel"/>
    <w:tmpl w:val="867A9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3050FA"/>
    <w:multiLevelType w:val="hybridMultilevel"/>
    <w:tmpl w:val="87C64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CE0FF5"/>
    <w:multiLevelType w:val="hybridMultilevel"/>
    <w:tmpl w:val="7544116C"/>
    <w:lvl w:ilvl="0" w:tplc="3A0C3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F6"/>
    <w:rsid w:val="00047C70"/>
    <w:rsid w:val="00102AF6"/>
    <w:rsid w:val="00111DFB"/>
    <w:rsid w:val="001E0052"/>
    <w:rsid w:val="001E4286"/>
    <w:rsid w:val="0021525D"/>
    <w:rsid w:val="002E4230"/>
    <w:rsid w:val="003166AB"/>
    <w:rsid w:val="00337F2C"/>
    <w:rsid w:val="003850EE"/>
    <w:rsid w:val="004B65BB"/>
    <w:rsid w:val="004C3791"/>
    <w:rsid w:val="00545F82"/>
    <w:rsid w:val="005667BA"/>
    <w:rsid w:val="006361FF"/>
    <w:rsid w:val="00704024"/>
    <w:rsid w:val="007725AE"/>
    <w:rsid w:val="007D59B5"/>
    <w:rsid w:val="00813547"/>
    <w:rsid w:val="00915B1E"/>
    <w:rsid w:val="00932625"/>
    <w:rsid w:val="00953986"/>
    <w:rsid w:val="009C2171"/>
    <w:rsid w:val="00A627BB"/>
    <w:rsid w:val="00A941E3"/>
    <w:rsid w:val="00AF2F27"/>
    <w:rsid w:val="00B30112"/>
    <w:rsid w:val="00B54587"/>
    <w:rsid w:val="00B82781"/>
    <w:rsid w:val="00C30EB3"/>
    <w:rsid w:val="00C3762B"/>
    <w:rsid w:val="00C529FC"/>
    <w:rsid w:val="00C76D87"/>
    <w:rsid w:val="00CC0E4F"/>
    <w:rsid w:val="00E1302B"/>
    <w:rsid w:val="00E917B7"/>
    <w:rsid w:val="00F120C2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3C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eitemhidden">
    <w:name w:val="mceitemhidden"/>
    <w:basedOn w:val="a0"/>
    <w:rsid w:val="003166AB"/>
  </w:style>
  <w:style w:type="paragraph" w:styleId="a3">
    <w:name w:val="List Paragraph"/>
    <w:basedOn w:val="a"/>
    <w:uiPriority w:val="34"/>
    <w:qFormat/>
    <w:rsid w:val="00FC6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cchow2</dc:creator>
  <cp:keywords/>
  <dc:description/>
  <cp:lastModifiedBy>cchow2</cp:lastModifiedBy>
  <cp:revision>5</cp:revision>
  <dcterms:created xsi:type="dcterms:W3CDTF">2017-10-04T21:44:00Z</dcterms:created>
  <dcterms:modified xsi:type="dcterms:W3CDTF">2017-10-11T02:44:00Z</dcterms:modified>
</cp:coreProperties>
</file>